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57B7723E" w:rsidR="007E616C" w:rsidRPr="00FE0426" w:rsidRDefault="0082557B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2557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952AF9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1025FCFC" w:rsidR="00096979" w:rsidRPr="00A8092E" w:rsidRDefault="0082557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659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ECFF723" w14:textId="77777777" w:rsidR="00EB30DE" w:rsidRPr="00952AF9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9920D4" w14:textId="77777777" w:rsidR="007F6587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4714595"/>
      <w:bookmarkStart w:id="2" w:name="_Hlk165276208"/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7CFAA178" w14:textId="75116BAB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Прокопенка Володимира Федоровича</w:t>
      </w:r>
    </w:p>
    <w:p w14:paraId="36117B6B" w14:textId="77777777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надання дозволу на розробку документації</w:t>
      </w:r>
    </w:p>
    <w:p w14:paraId="57B89767" w14:textId="77777777" w:rsidR="008A6A32" w:rsidRPr="008A6A32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із землеустрою на існуючу присадибну земельну ділянку </w:t>
      </w:r>
    </w:p>
    <w:p w14:paraId="6A83C345" w14:textId="186721F9" w:rsidR="00EB30DE" w:rsidRDefault="008A6A32" w:rsidP="008A6A32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вул. 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Яснополянська, 36</w:t>
      </w: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>, міст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о</w:t>
      </w:r>
      <w:r w:rsidRPr="008A6A3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Буча</w:t>
      </w:r>
      <w:r w:rsidR="00D572A3"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</w:p>
    <w:p w14:paraId="478F1B3C" w14:textId="623893D6" w:rsidR="00D572A3" w:rsidRPr="00A8092E" w:rsidRDefault="00D572A3" w:rsidP="008A6A32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Бучанський район, Київська область</w:t>
      </w:r>
    </w:p>
    <w:bookmarkEnd w:id="1"/>
    <w:p w14:paraId="1C53CBD5" w14:textId="77777777" w:rsidR="006126D7" w:rsidRPr="00952AF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2"/>
    <w:p w14:paraId="55BF7262" w14:textId="3844FB9F" w:rsidR="006126D7" w:rsidRPr="000D6C1B" w:rsidRDefault="008A6A32" w:rsidP="006D405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звернення </w:t>
      </w:r>
      <w:r w:rsidR="007F6587" w:rsidRP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>Прокопенка Володимира Федоровича</w:t>
      </w:r>
      <w:r w:rsidR="007F6587" w:rsidRP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 надання дозволу 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розробку документації із землеустрою на існуючу присадибну ділянку 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по вул</w:t>
      </w:r>
      <w:r w:rsidR="007F65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>Яснополянська, 36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 місті Буч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>і Бучанського району Київської області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загальною площею 0,1162 га, 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з як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их: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0,1000 га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у власність та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0,0162 га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на умовах оренди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ділянка), враховуючи 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витяг з Державного реєстру речових прав №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464295235 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16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.0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.202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6</w:t>
      </w:r>
      <w:r w:rsidR="00952AF9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р.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 номер відомостей про речове право</w:t>
      </w:r>
      <w:r w:rsidR="00D572A3" w:rsidRPr="00D572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 w:rsidRPr="00952AF9">
        <w:rPr>
          <w:rFonts w:ascii="Times New Roman" w:eastAsia="Calibri" w:hAnsi="Times New Roman" w:cs="Times New Roman"/>
          <w:sz w:val="24"/>
          <w:szCs w:val="24"/>
          <w:lang w:val="uk-UA"/>
        </w:rPr>
        <w:t>на об'єкт нерухомого майна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D572A3"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572A3">
        <w:rPr>
          <w:rFonts w:ascii="Times New Roman" w:eastAsia="Calibri" w:hAnsi="Times New Roman" w:cs="Times New Roman"/>
          <w:sz w:val="24"/>
          <w:szCs w:val="24"/>
          <w:lang w:val="uk-UA"/>
        </w:rPr>
        <w:t>що знаходиться на зазначеній земельній ділянці: 63507221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надані документи, пропозицію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керуючись ст. 57 Закону України «Про землеустрій», Земельним кодексом України, п. 34 ч. 1 ст. 26 Закону України</w:t>
      </w:r>
      <w:r w:rsidR="00952AF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8A6A32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2C9408C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952AF9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6C0070" w14:textId="68E741B6" w:rsidR="00DA4A95" w:rsidRDefault="008A6A32" w:rsidP="00096979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 xml:space="preserve">Дати дозвіл гр. </w:t>
      </w:r>
      <w:r w:rsidR="00D572A3" w:rsidRPr="00D572A3">
        <w:rPr>
          <w:rFonts w:eastAsiaTheme="minorHAnsi"/>
          <w:lang w:val="uk-UA" w:eastAsia="en-US"/>
        </w:rPr>
        <w:t>Прокопенк</w:t>
      </w:r>
      <w:r w:rsidR="00D572A3">
        <w:rPr>
          <w:rFonts w:eastAsiaTheme="minorHAnsi"/>
          <w:lang w:val="uk-UA" w:eastAsia="en-US"/>
        </w:rPr>
        <w:t>у</w:t>
      </w:r>
      <w:r w:rsidR="00D572A3" w:rsidRPr="00D572A3">
        <w:rPr>
          <w:rFonts w:eastAsiaTheme="minorHAnsi"/>
          <w:lang w:val="uk-UA" w:eastAsia="en-US"/>
        </w:rPr>
        <w:t xml:space="preserve"> Володимир</w:t>
      </w:r>
      <w:r w:rsidR="00D572A3">
        <w:rPr>
          <w:rFonts w:eastAsiaTheme="minorHAnsi"/>
          <w:lang w:val="uk-UA" w:eastAsia="en-US"/>
        </w:rPr>
        <w:t>у</w:t>
      </w:r>
      <w:r w:rsidR="00D572A3" w:rsidRPr="00D572A3">
        <w:rPr>
          <w:rFonts w:eastAsiaTheme="minorHAnsi"/>
          <w:lang w:val="uk-UA" w:eastAsia="en-US"/>
        </w:rPr>
        <w:t xml:space="preserve"> Федорович</w:t>
      </w:r>
      <w:r w:rsidR="00D572A3">
        <w:rPr>
          <w:rFonts w:eastAsiaTheme="minorHAnsi"/>
          <w:lang w:val="uk-UA" w:eastAsia="en-US"/>
        </w:rPr>
        <w:t>у</w:t>
      </w:r>
      <w:r w:rsidR="00952AF9" w:rsidRPr="00952AF9">
        <w:rPr>
          <w:rFonts w:eastAsiaTheme="minorHAnsi"/>
          <w:lang w:val="uk-UA" w:eastAsia="en-US"/>
        </w:rPr>
        <w:t xml:space="preserve"> </w:t>
      </w:r>
      <w:r w:rsidRPr="008A6A32">
        <w:rPr>
          <w:rFonts w:eastAsiaTheme="minorHAnsi"/>
          <w:lang w:val="uk-UA" w:eastAsia="en-US"/>
        </w:rPr>
        <w:t>(</w:t>
      </w:r>
      <w:r w:rsidR="00D572A3">
        <w:rPr>
          <w:rFonts w:eastAsiaTheme="minorHAnsi"/>
          <w:lang w:val="uk-UA" w:eastAsia="en-US"/>
        </w:rPr>
        <w:t xml:space="preserve">РНОКПП: </w:t>
      </w:r>
      <w:r w:rsidR="004F288F">
        <w:rPr>
          <w:rFonts w:eastAsiaTheme="minorHAnsi"/>
          <w:lang w:val="uk-UA" w:eastAsia="en-US"/>
        </w:rPr>
        <w:t>__________</w:t>
      </w:r>
      <w:r w:rsidRPr="008A6A32">
        <w:rPr>
          <w:rFonts w:eastAsiaTheme="minorHAnsi"/>
          <w:lang w:val="uk-UA" w:eastAsia="en-US"/>
        </w:rPr>
        <w:t>) на розробку технічної документації із землеустрою щодо інвентаризації земель, земельної ділянки комунальної власності, для будівництва і обслуговування житлового будинку, господарських будівель і споруд (присадибна ділянка), з яких</w:t>
      </w:r>
      <w:r w:rsidR="0082557B">
        <w:rPr>
          <w:rFonts w:eastAsiaTheme="minorHAnsi"/>
          <w:lang w:val="uk-UA" w:eastAsia="en-US"/>
        </w:rPr>
        <w:t>:</w:t>
      </w:r>
      <w:r w:rsidRPr="008A6A32">
        <w:rPr>
          <w:rFonts w:eastAsiaTheme="minorHAnsi"/>
          <w:lang w:val="uk-UA" w:eastAsia="en-US"/>
        </w:rPr>
        <w:t xml:space="preserve"> </w:t>
      </w:r>
      <w:r w:rsidR="00952AF9" w:rsidRPr="00952AF9">
        <w:rPr>
          <w:rFonts w:eastAsiaTheme="minorHAnsi"/>
          <w:lang w:val="uk-UA" w:eastAsia="en-US"/>
        </w:rPr>
        <w:t xml:space="preserve">0,1000 га у власність та </w:t>
      </w:r>
      <w:r w:rsidR="00D572A3" w:rsidRPr="00D572A3">
        <w:rPr>
          <w:rFonts w:eastAsiaTheme="minorHAnsi"/>
          <w:lang w:val="uk-UA" w:eastAsia="en-US"/>
        </w:rPr>
        <w:t xml:space="preserve">0,0162 га </w:t>
      </w:r>
      <w:r w:rsidR="00952AF9" w:rsidRPr="00952AF9">
        <w:rPr>
          <w:rFonts w:eastAsiaTheme="minorHAnsi"/>
          <w:lang w:val="uk-UA" w:eastAsia="en-US"/>
        </w:rPr>
        <w:t>на умовах оренди</w:t>
      </w:r>
      <w:r w:rsidRPr="008A6A32">
        <w:rPr>
          <w:rFonts w:eastAsiaTheme="minorHAnsi"/>
          <w:lang w:val="uk-UA" w:eastAsia="en-US"/>
        </w:rPr>
        <w:t xml:space="preserve"> по вул.</w:t>
      </w:r>
      <w:r w:rsidR="00952AF9" w:rsidRPr="00952AF9">
        <w:rPr>
          <w:rFonts w:eastAsiaTheme="minorHAnsi"/>
          <w:lang w:val="uk-UA" w:eastAsia="en-US"/>
        </w:rPr>
        <w:t xml:space="preserve"> </w:t>
      </w:r>
      <w:r w:rsidR="00D572A3" w:rsidRPr="00D572A3">
        <w:rPr>
          <w:rFonts w:eastAsiaTheme="minorHAnsi"/>
          <w:lang w:val="uk-UA" w:eastAsia="en-US"/>
        </w:rPr>
        <w:t>Яснополянська, 36</w:t>
      </w:r>
      <w:r w:rsidR="00952AF9" w:rsidRPr="00952AF9">
        <w:rPr>
          <w:rFonts w:eastAsiaTheme="minorHAnsi"/>
          <w:lang w:val="uk-UA" w:eastAsia="en-US"/>
        </w:rPr>
        <w:t xml:space="preserve"> в місті Буч</w:t>
      </w:r>
      <w:r w:rsidR="00D572A3">
        <w:rPr>
          <w:rFonts w:eastAsiaTheme="minorHAnsi"/>
          <w:lang w:val="uk-UA" w:eastAsia="en-US"/>
        </w:rPr>
        <w:t>а</w:t>
      </w:r>
      <w:r w:rsidR="00952AF9" w:rsidRPr="00952AF9">
        <w:rPr>
          <w:rFonts w:eastAsiaTheme="minorHAnsi"/>
          <w:lang w:val="uk-UA" w:eastAsia="en-US"/>
        </w:rPr>
        <w:t xml:space="preserve"> Бучанського району Київської області</w:t>
      </w:r>
      <w:r w:rsidR="00952AF9">
        <w:rPr>
          <w:rFonts w:eastAsiaTheme="minorHAnsi"/>
          <w:lang w:val="uk-UA" w:eastAsia="en-US"/>
        </w:rPr>
        <w:t>.</w:t>
      </w:r>
    </w:p>
    <w:p w14:paraId="4B15ECC3" w14:textId="16550323" w:rsidR="008A6A32" w:rsidRPr="008A6A32" w:rsidRDefault="008A6A32" w:rsidP="008A6A32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lang w:val="uk-UA"/>
        </w:rPr>
        <w:t>Для розробки документації визначеної в п. 1 даного рішення, звернутися до розробників документації із землеустрою</w:t>
      </w:r>
    </w:p>
    <w:p w14:paraId="69598E98" w14:textId="2DF0B583" w:rsidR="0016053F" w:rsidRDefault="008A6A32" w:rsidP="0016053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>Погоджену документацію із землеустрою разом з витягами з Державного земельного кадастру про земельні ділянки подати на затвердження до Бучанської міської ради.</w:t>
      </w:r>
      <w:r w:rsidR="0016053F">
        <w:rPr>
          <w:rFonts w:eastAsiaTheme="minorHAnsi"/>
          <w:lang w:val="uk-UA" w:eastAsia="en-US"/>
        </w:rPr>
        <w:t>.</w:t>
      </w:r>
    </w:p>
    <w:p w14:paraId="31AE4504" w14:textId="06703457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994A79A" w14:textId="76EE890C" w:rsidR="008A6A32" w:rsidRDefault="008A6A3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80C83DA" w14:textId="77777777" w:rsidR="008A6A32" w:rsidRDefault="008A6A3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083F654D" w:rsidR="006126D7" w:rsidRPr="008300DD" w:rsidRDefault="001119E7" w:rsidP="001119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</w:t>
      </w:r>
      <w:r w:rsidR="008255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532B0AA6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4474F2" w14:textId="1E473E4F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2E20BC" w14:textId="3AAAA370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4CE30B" w14:textId="03AEF14B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6B8AFB" w14:textId="5DBFBCFD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8B39E1" w14:textId="2B38405C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09D82C" w14:textId="77777777" w:rsidR="008A6A32" w:rsidRDefault="008A6A32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2C6075BF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1119E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28366DCA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294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82557B" w:rsidRPr="008255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1359EC4" w14:textId="7E12DF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8C69A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CEDFD1" w14:textId="77777777" w:rsidR="001119E7" w:rsidRPr="001119E7" w:rsidRDefault="00EA76EE" w:rsidP="001119E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1119E7" w:rsidRPr="001119E7">
        <w:rPr>
          <w:rFonts w:ascii="Times New Roman" w:eastAsia="Calibri" w:hAnsi="Times New Roman" w:cs="Times New Roman"/>
          <w:b/>
          <w:sz w:val="24"/>
          <w:szCs w:val="24"/>
        </w:rPr>
        <w:t>В.о. начальника управління</w:t>
      </w:r>
    </w:p>
    <w:p w14:paraId="66F96D6B" w14:textId="39C9DFEA" w:rsidR="00EA76EE" w:rsidRDefault="001119E7" w:rsidP="001119E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юридично-кадрової роботи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Pr="001119E7">
        <w:rPr>
          <w:rFonts w:ascii="Times New Roman" w:eastAsia="Calibri" w:hAnsi="Times New Roman" w:cs="Times New Roman"/>
          <w:b/>
          <w:sz w:val="24"/>
          <w:szCs w:val="24"/>
        </w:rPr>
        <w:t xml:space="preserve">    __________________               Юлія ГАЛДЕЦЬКА</w:t>
      </w:r>
    </w:p>
    <w:p w14:paraId="09E7915E" w14:textId="24E82F03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82557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="0082557B" w:rsidRPr="008255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29492E">
        <w:rPr>
          <w:rFonts w:ascii="Times New Roman" w:eastAsia="Calibri" w:hAnsi="Times New Roman" w:cs="Times New Roman"/>
          <w:b/>
          <w:i/>
        </w:rPr>
        <w:br/>
      </w:r>
      <w:r w:rsidRPr="0029492E"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6E62BE99" w14:textId="6CAA6D45" w:rsidR="006A5FD7" w:rsidRPr="006A5FD7" w:rsidRDefault="0029492E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6A5FD7"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5D36D2D0" w14:textId="7E4A1F3E" w:rsidR="006A5FD7" w:rsidRPr="006A5FD7" w:rsidRDefault="006A5FD7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3C0816B" w14:textId="109FF0D9" w:rsidR="00EA76EE" w:rsidRDefault="006A5FD7" w:rsidP="006A5F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EA76E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_________________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="001119E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9492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52173503" w:rsidR="00EA76EE" w:rsidRPr="0029492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82557B" w:rsidRPr="008255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8F03B6">
      <w:pgSz w:w="11907" w:h="16840" w:code="9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D2A84"/>
    <w:rsid w:val="000D6C1B"/>
    <w:rsid w:val="001119E7"/>
    <w:rsid w:val="001434E8"/>
    <w:rsid w:val="0016053F"/>
    <w:rsid w:val="001B0A60"/>
    <w:rsid w:val="001E4397"/>
    <w:rsid w:val="00216AA4"/>
    <w:rsid w:val="0022367B"/>
    <w:rsid w:val="00242D4D"/>
    <w:rsid w:val="00276165"/>
    <w:rsid w:val="0029492E"/>
    <w:rsid w:val="002B24C2"/>
    <w:rsid w:val="002C1B62"/>
    <w:rsid w:val="003C1D8A"/>
    <w:rsid w:val="003D5167"/>
    <w:rsid w:val="003F3D3F"/>
    <w:rsid w:val="00425E61"/>
    <w:rsid w:val="0044223F"/>
    <w:rsid w:val="00497614"/>
    <w:rsid w:val="004B187A"/>
    <w:rsid w:val="004B4116"/>
    <w:rsid w:val="004D7857"/>
    <w:rsid w:val="004F288F"/>
    <w:rsid w:val="004F59CA"/>
    <w:rsid w:val="005061FB"/>
    <w:rsid w:val="00551978"/>
    <w:rsid w:val="005667CC"/>
    <w:rsid w:val="00584A51"/>
    <w:rsid w:val="005B73CF"/>
    <w:rsid w:val="005C046F"/>
    <w:rsid w:val="005D3C21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17227"/>
    <w:rsid w:val="00735540"/>
    <w:rsid w:val="00746D54"/>
    <w:rsid w:val="007919DE"/>
    <w:rsid w:val="007A3E11"/>
    <w:rsid w:val="007E398B"/>
    <w:rsid w:val="007E616C"/>
    <w:rsid w:val="007E6937"/>
    <w:rsid w:val="007F3FA3"/>
    <w:rsid w:val="007F6587"/>
    <w:rsid w:val="0082557B"/>
    <w:rsid w:val="008A6A32"/>
    <w:rsid w:val="008D64C6"/>
    <w:rsid w:val="008F03B6"/>
    <w:rsid w:val="00952AF9"/>
    <w:rsid w:val="00972EA0"/>
    <w:rsid w:val="009D5F84"/>
    <w:rsid w:val="00A141B0"/>
    <w:rsid w:val="00A149BC"/>
    <w:rsid w:val="00A33ECD"/>
    <w:rsid w:val="00A63370"/>
    <w:rsid w:val="00A645E2"/>
    <w:rsid w:val="00A8092E"/>
    <w:rsid w:val="00A82D54"/>
    <w:rsid w:val="00AA0E7B"/>
    <w:rsid w:val="00AA20D6"/>
    <w:rsid w:val="00AB2AC9"/>
    <w:rsid w:val="00AB4ABF"/>
    <w:rsid w:val="00AD6E29"/>
    <w:rsid w:val="00AF5BAA"/>
    <w:rsid w:val="00B56F67"/>
    <w:rsid w:val="00BA6131"/>
    <w:rsid w:val="00BB3BEE"/>
    <w:rsid w:val="00BE2684"/>
    <w:rsid w:val="00C02D91"/>
    <w:rsid w:val="00C44A74"/>
    <w:rsid w:val="00C6609F"/>
    <w:rsid w:val="00CA0A39"/>
    <w:rsid w:val="00CA58CF"/>
    <w:rsid w:val="00CB4D21"/>
    <w:rsid w:val="00CC2E94"/>
    <w:rsid w:val="00CD4A1E"/>
    <w:rsid w:val="00CE6DA7"/>
    <w:rsid w:val="00D0559A"/>
    <w:rsid w:val="00D129A9"/>
    <w:rsid w:val="00D572A3"/>
    <w:rsid w:val="00DA4A95"/>
    <w:rsid w:val="00DB0FA9"/>
    <w:rsid w:val="00DB2E6C"/>
    <w:rsid w:val="00DF76E5"/>
    <w:rsid w:val="00E03A29"/>
    <w:rsid w:val="00E36143"/>
    <w:rsid w:val="00EA76EE"/>
    <w:rsid w:val="00EB30DE"/>
    <w:rsid w:val="00EF3537"/>
    <w:rsid w:val="00F045C7"/>
    <w:rsid w:val="00F41988"/>
    <w:rsid w:val="00F83453"/>
    <w:rsid w:val="00F92E27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2026-06-02T06:55:00Z</cp:lastPrinted>
  <dcterms:created xsi:type="dcterms:W3CDTF">2025-09-03T12:52:00Z</dcterms:created>
  <dcterms:modified xsi:type="dcterms:W3CDTF">2026-06-10T06:01:00Z</dcterms:modified>
</cp:coreProperties>
</file>